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4F93" w14:textId="4E835943" w:rsidR="00174E4D" w:rsidRPr="00F408A4" w:rsidRDefault="006A0AC6" w:rsidP="00627E87">
      <w:pPr>
        <w:jc w:val="center"/>
        <w:rPr>
          <w:b/>
          <w:bCs/>
          <w:sz w:val="36"/>
          <w:szCs w:val="36"/>
        </w:rPr>
      </w:pPr>
      <w:r>
        <w:rPr>
          <w:rFonts w:eastAsia="Times New Roman"/>
          <w:noProof/>
          <w:sz w:val="20"/>
          <w:szCs w:val="20"/>
        </w:rPr>
        <w:drawing>
          <wp:anchor distT="0" distB="0" distL="114300" distR="114300" simplePos="0" relativeHeight="251662336" behindDoc="1" locked="0" layoutInCell="1" allowOverlap="1" wp14:anchorId="3DBD6E42" wp14:editId="5E09A042">
            <wp:simplePos x="0" y="0"/>
            <wp:positionH relativeFrom="column">
              <wp:posOffset>-723900</wp:posOffset>
            </wp:positionH>
            <wp:positionV relativeFrom="paragraph">
              <wp:posOffset>-701040</wp:posOffset>
            </wp:positionV>
            <wp:extent cx="822960" cy="915159"/>
            <wp:effectExtent l="0" t="0" r="0" b="0"/>
            <wp:wrapNone/>
            <wp:docPr id="1361562924" name="Obrázek 2" descr="Obsah obrázku Písmo, bílé, symbol,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62924" name="Obrázek 2" descr="Obsah obrázku Písmo, bílé, symbol, design&#10;&#10;Popis byl vytvořen automatick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960" cy="9151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7E87" w:rsidRPr="00F408A4">
        <w:rPr>
          <w:b/>
          <w:bCs/>
          <w:sz w:val="36"/>
          <w:szCs w:val="36"/>
        </w:rPr>
        <w:t>FORMULÁŘ</w:t>
      </w:r>
      <w:r w:rsidR="00627E87" w:rsidRPr="00627E87">
        <w:rPr>
          <w:b/>
          <w:bCs/>
          <w:sz w:val="40"/>
          <w:szCs w:val="40"/>
        </w:rPr>
        <w:t xml:space="preserve"> </w:t>
      </w:r>
      <w:r w:rsidR="00627E87" w:rsidRPr="00F408A4">
        <w:rPr>
          <w:b/>
          <w:bCs/>
          <w:sz w:val="36"/>
          <w:szCs w:val="36"/>
        </w:rPr>
        <w:t>PRO ODSTOUPENÍ OD SMOUVY</w:t>
      </w:r>
    </w:p>
    <w:p w14:paraId="47038021" w14:textId="554D9197" w:rsidR="00265153" w:rsidRDefault="005C1D5E" w:rsidP="005C1D5E">
      <w:pPr>
        <w:spacing w:after="200" w:line="300" w:lineRule="auto"/>
        <w:jc w:val="both"/>
        <w:rPr>
          <w:rFonts w:cstheme="minorHAnsi"/>
          <w:sz w:val="20"/>
          <w:szCs w:val="20"/>
        </w:rPr>
      </w:pPr>
      <w:r>
        <w:rPr>
          <w:rFonts w:eastAsia="Times New Roman" w:cstheme="minorHAnsi"/>
          <w:b/>
          <w:spacing w:val="2"/>
          <w:sz w:val="20"/>
          <w:szCs w:val="20"/>
        </w:rPr>
        <w:t>Adresát:</w:t>
      </w:r>
      <w:r w:rsidR="00E97B91">
        <w:rPr>
          <w:rFonts w:cstheme="minorHAnsi"/>
          <w:sz w:val="20"/>
          <w:szCs w:val="20"/>
        </w:rPr>
        <w:t xml:space="preserve"> </w:t>
      </w:r>
      <w:r w:rsidR="00946168" w:rsidRPr="00E97B91">
        <w:rPr>
          <w:rFonts w:cstheme="minorHAnsi"/>
          <w:b/>
          <w:bCs/>
          <w:sz w:val="20"/>
          <w:szCs w:val="20"/>
        </w:rPr>
        <w:t>Monobrand</w:t>
      </w:r>
      <w:r w:rsidR="004F135F" w:rsidRPr="00E97B91">
        <w:rPr>
          <w:rFonts w:cstheme="minorHAnsi"/>
          <w:b/>
          <w:bCs/>
          <w:sz w:val="20"/>
          <w:szCs w:val="20"/>
        </w:rPr>
        <w:t xml:space="preserve"> s.r.o.</w:t>
      </w:r>
      <w:r w:rsidR="00DB4008" w:rsidRPr="00E97B91">
        <w:rPr>
          <w:rFonts w:cstheme="minorHAnsi"/>
          <w:b/>
          <w:bCs/>
          <w:sz w:val="20"/>
          <w:szCs w:val="20"/>
        </w:rPr>
        <w:t>,</w:t>
      </w:r>
      <w:r w:rsidR="009B5879">
        <w:rPr>
          <w:rFonts w:eastAsia="Times New Roman" w:cstheme="minorHAnsi"/>
          <w:b/>
          <w:spacing w:val="2"/>
          <w:sz w:val="20"/>
          <w:szCs w:val="20"/>
        </w:rPr>
        <w:t xml:space="preserve"> Sokolovská 409/120, 186 00 Praha-Karlín</w:t>
      </w:r>
    </w:p>
    <w:p w14:paraId="231FC7E2" w14:textId="70908B05" w:rsidR="005C1D5E" w:rsidRDefault="005C1D5E" w:rsidP="005C1D5E">
      <w:pPr>
        <w:spacing w:after="200" w:line="300" w:lineRule="auto"/>
        <w:jc w:val="both"/>
        <w:rPr>
          <w:rFonts w:eastAsia="Times New Roman" w:cstheme="minorHAnsi"/>
          <w:b/>
          <w:spacing w:val="2"/>
          <w:sz w:val="20"/>
          <w:szCs w:val="20"/>
        </w:rPr>
      </w:pPr>
      <w:r>
        <w:rPr>
          <w:rFonts w:eastAsia="Times New Roman"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C1D5E" w14:paraId="1A29C809" w14:textId="77777777" w:rsidTr="005C1D5E">
        <w:trPr>
          <w:trHeight w:val="596"/>
        </w:trPr>
        <w:tc>
          <w:tcPr>
            <w:tcW w:w="3397" w:type="dxa"/>
            <w:tcBorders>
              <w:top w:val="single" w:sz="4" w:space="0" w:color="auto"/>
              <w:left w:val="single" w:sz="4" w:space="0" w:color="auto"/>
              <w:bottom w:val="single" w:sz="4" w:space="0" w:color="auto"/>
              <w:right w:val="single" w:sz="4" w:space="0" w:color="auto"/>
            </w:tcBorders>
            <w:hideMark/>
          </w:tcPr>
          <w:p w14:paraId="1543E426" w14:textId="6E2B11E8" w:rsidR="005C1D5E" w:rsidRDefault="005C1D5E">
            <w:pPr>
              <w:spacing w:before="120" w:after="120" w:line="300" w:lineRule="auto"/>
              <w:rPr>
                <w:rFonts w:eastAsia="Times New Roman" w:cstheme="minorHAnsi"/>
                <w:spacing w:val="2"/>
                <w:sz w:val="20"/>
                <w:szCs w:val="20"/>
              </w:rPr>
            </w:pPr>
            <w:r>
              <w:rPr>
                <w:rFonts w:eastAsia="Times New Roman" w:cstheme="minorHAnsi"/>
                <w:spacing w:val="2"/>
                <w:sz w:val="20"/>
                <w:szCs w:val="20"/>
              </w:rPr>
              <w:t>Datum uzavření Smlouvy:</w:t>
            </w:r>
          </w:p>
        </w:tc>
        <w:tc>
          <w:tcPr>
            <w:tcW w:w="5642" w:type="dxa"/>
            <w:tcBorders>
              <w:top w:val="single" w:sz="4" w:space="0" w:color="auto"/>
              <w:left w:val="single" w:sz="4" w:space="0" w:color="auto"/>
              <w:bottom w:val="single" w:sz="4" w:space="0" w:color="auto"/>
              <w:right w:val="single" w:sz="4" w:space="0" w:color="auto"/>
            </w:tcBorders>
          </w:tcPr>
          <w:p w14:paraId="68943E60" w14:textId="117BCB5F" w:rsidR="005C1D5E" w:rsidRDefault="005C1D5E">
            <w:pPr>
              <w:spacing w:before="120" w:after="120" w:line="300" w:lineRule="auto"/>
              <w:jc w:val="both"/>
              <w:rPr>
                <w:rFonts w:eastAsia="Times New Roman" w:cstheme="minorHAnsi"/>
                <w:spacing w:val="2"/>
                <w:sz w:val="20"/>
                <w:szCs w:val="20"/>
              </w:rPr>
            </w:pPr>
          </w:p>
        </w:tc>
      </w:tr>
      <w:tr w:rsidR="005C1D5E" w14:paraId="741C3F91" w14:textId="77777777" w:rsidTr="005C1D5E">
        <w:trPr>
          <w:trHeight w:val="596"/>
        </w:trPr>
        <w:tc>
          <w:tcPr>
            <w:tcW w:w="3397" w:type="dxa"/>
            <w:tcBorders>
              <w:top w:val="single" w:sz="4" w:space="0" w:color="auto"/>
              <w:left w:val="single" w:sz="4" w:space="0" w:color="auto"/>
              <w:bottom w:val="single" w:sz="4" w:space="0" w:color="auto"/>
              <w:right w:val="single" w:sz="4" w:space="0" w:color="auto"/>
            </w:tcBorders>
            <w:hideMark/>
          </w:tcPr>
          <w:p w14:paraId="4FEBCEF8" w14:textId="4ABDB8FD" w:rsidR="005C1D5E" w:rsidRDefault="005C1D5E">
            <w:pPr>
              <w:spacing w:before="120" w:after="120" w:line="300" w:lineRule="auto"/>
              <w:rPr>
                <w:rFonts w:eastAsia="Times New Roman" w:cstheme="minorHAnsi"/>
                <w:spacing w:val="2"/>
                <w:sz w:val="20"/>
                <w:szCs w:val="20"/>
              </w:rPr>
            </w:pPr>
            <w:r>
              <w:rPr>
                <w:rFonts w:eastAsia="Times New Roman" w:cstheme="minorHAnsi"/>
                <w:spacing w:val="2"/>
                <w:sz w:val="20"/>
                <w:szCs w:val="20"/>
              </w:rPr>
              <w:t>Jméno a příjmení:</w:t>
            </w:r>
          </w:p>
        </w:tc>
        <w:tc>
          <w:tcPr>
            <w:tcW w:w="5642" w:type="dxa"/>
            <w:tcBorders>
              <w:top w:val="single" w:sz="4" w:space="0" w:color="auto"/>
              <w:left w:val="single" w:sz="4" w:space="0" w:color="auto"/>
              <w:bottom w:val="single" w:sz="4" w:space="0" w:color="auto"/>
              <w:right w:val="single" w:sz="4" w:space="0" w:color="auto"/>
            </w:tcBorders>
          </w:tcPr>
          <w:p w14:paraId="246FE7CC" w14:textId="3B887979" w:rsidR="005C1D5E" w:rsidRDefault="005C1D5E">
            <w:pPr>
              <w:spacing w:before="120" w:after="120" w:line="300" w:lineRule="auto"/>
              <w:jc w:val="both"/>
              <w:rPr>
                <w:rFonts w:eastAsia="Times New Roman" w:cstheme="minorHAnsi"/>
                <w:spacing w:val="2"/>
                <w:sz w:val="20"/>
                <w:szCs w:val="20"/>
              </w:rPr>
            </w:pPr>
          </w:p>
        </w:tc>
      </w:tr>
      <w:tr w:rsidR="005C1D5E" w14:paraId="47F5C6E6" w14:textId="77777777" w:rsidTr="005C1D5E">
        <w:trPr>
          <w:trHeight w:val="596"/>
        </w:trPr>
        <w:tc>
          <w:tcPr>
            <w:tcW w:w="3397" w:type="dxa"/>
            <w:tcBorders>
              <w:top w:val="single" w:sz="4" w:space="0" w:color="auto"/>
              <w:left w:val="single" w:sz="4" w:space="0" w:color="auto"/>
              <w:bottom w:val="single" w:sz="4" w:space="0" w:color="auto"/>
              <w:right w:val="single" w:sz="4" w:space="0" w:color="auto"/>
            </w:tcBorders>
            <w:hideMark/>
          </w:tcPr>
          <w:p w14:paraId="7ABFA24C" w14:textId="25786A57" w:rsidR="005C1D5E" w:rsidRDefault="005C1D5E">
            <w:pPr>
              <w:spacing w:before="120" w:after="120" w:line="300" w:lineRule="auto"/>
              <w:rPr>
                <w:rFonts w:eastAsia="Times New Roman" w:cstheme="minorHAnsi"/>
                <w:spacing w:val="2"/>
                <w:sz w:val="20"/>
                <w:szCs w:val="20"/>
              </w:rPr>
            </w:pPr>
            <w:r>
              <w:rPr>
                <w:rFonts w:eastAsia="Times New Roman" w:cstheme="minorHAnsi"/>
                <w:spacing w:val="2"/>
                <w:sz w:val="20"/>
                <w:szCs w:val="20"/>
              </w:rPr>
              <w:t>Adresa:</w:t>
            </w:r>
          </w:p>
        </w:tc>
        <w:tc>
          <w:tcPr>
            <w:tcW w:w="5642" w:type="dxa"/>
            <w:tcBorders>
              <w:top w:val="single" w:sz="4" w:space="0" w:color="auto"/>
              <w:left w:val="single" w:sz="4" w:space="0" w:color="auto"/>
              <w:bottom w:val="single" w:sz="4" w:space="0" w:color="auto"/>
              <w:right w:val="single" w:sz="4" w:space="0" w:color="auto"/>
            </w:tcBorders>
          </w:tcPr>
          <w:p w14:paraId="24C22AEF" w14:textId="77777777" w:rsidR="005C1D5E" w:rsidRDefault="005C1D5E">
            <w:pPr>
              <w:spacing w:before="120" w:after="120" w:line="300" w:lineRule="auto"/>
              <w:jc w:val="both"/>
              <w:rPr>
                <w:rFonts w:eastAsia="Times New Roman" w:cstheme="minorHAnsi"/>
                <w:spacing w:val="2"/>
                <w:sz w:val="20"/>
                <w:szCs w:val="20"/>
              </w:rPr>
            </w:pPr>
          </w:p>
        </w:tc>
      </w:tr>
      <w:tr w:rsidR="005C1D5E" w14:paraId="68BFC4B9" w14:textId="77777777" w:rsidTr="005C1D5E">
        <w:trPr>
          <w:trHeight w:val="596"/>
        </w:trPr>
        <w:tc>
          <w:tcPr>
            <w:tcW w:w="3397" w:type="dxa"/>
            <w:tcBorders>
              <w:top w:val="single" w:sz="4" w:space="0" w:color="auto"/>
              <w:left w:val="single" w:sz="4" w:space="0" w:color="auto"/>
              <w:bottom w:val="single" w:sz="4" w:space="0" w:color="auto"/>
              <w:right w:val="single" w:sz="4" w:space="0" w:color="auto"/>
            </w:tcBorders>
            <w:hideMark/>
          </w:tcPr>
          <w:p w14:paraId="3ADC489C" w14:textId="6E4B2183" w:rsidR="005C1D5E" w:rsidRDefault="005C1D5E">
            <w:pPr>
              <w:spacing w:before="120" w:after="120" w:line="300" w:lineRule="auto"/>
              <w:rPr>
                <w:rFonts w:eastAsia="Times New Roman" w:cstheme="minorHAnsi"/>
                <w:spacing w:val="2"/>
                <w:sz w:val="20"/>
                <w:szCs w:val="20"/>
              </w:rPr>
            </w:pPr>
            <w:r>
              <w:rPr>
                <w:rFonts w:eastAsia="Times New Roman" w:cstheme="minorHAnsi"/>
                <w:spacing w:val="2"/>
                <w:sz w:val="20"/>
                <w:szCs w:val="20"/>
              </w:rPr>
              <w:t>E-mailová adresa:</w:t>
            </w:r>
          </w:p>
        </w:tc>
        <w:tc>
          <w:tcPr>
            <w:tcW w:w="5642" w:type="dxa"/>
            <w:tcBorders>
              <w:top w:val="single" w:sz="4" w:space="0" w:color="auto"/>
              <w:left w:val="single" w:sz="4" w:space="0" w:color="auto"/>
              <w:bottom w:val="single" w:sz="4" w:space="0" w:color="auto"/>
              <w:right w:val="single" w:sz="4" w:space="0" w:color="auto"/>
            </w:tcBorders>
          </w:tcPr>
          <w:p w14:paraId="2FDA6775" w14:textId="7C0C48AF" w:rsidR="005C1D5E" w:rsidRDefault="005C1D5E">
            <w:pPr>
              <w:spacing w:before="120" w:after="120" w:line="300" w:lineRule="auto"/>
              <w:jc w:val="both"/>
              <w:rPr>
                <w:rFonts w:eastAsia="Times New Roman" w:cstheme="minorHAnsi"/>
                <w:spacing w:val="2"/>
                <w:sz w:val="20"/>
                <w:szCs w:val="20"/>
              </w:rPr>
            </w:pPr>
          </w:p>
        </w:tc>
      </w:tr>
      <w:tr w:rsidR="005C1D5E" w14:paraId="1E98F701" w14:textId="77777777" w:rsidTr="005C1D5E">
        <w:trPr>
          <w:trHeight w:val="596"/>
        </w:trPr>
        <w:tc>
          <w:tcPr>
            <w:tcW w:w="3397" w:type="dxa"/>
            <w:tcBorders>
              <w:top w:val="single" w:sz="4" w:space="0" w:color="auto"/>
              <w:left w:val="single" w:sz="4" w:space="0" w:color="auto"/>
              <w:bottom w:val="single" w:sz="4" w:space="0" w:color="auto"/>
              <w:right w:val="single" w:sz="4" w:space="0" w:color="auto"/>
            </w:tcBorders>
            <w:hideMark/>
          </w:tcPr>
          <w:p w14:paraId="1FEAE984" w14:textId="77777777" w:rsidR="005C1D5E" w:rsidRDefault="005C1D5E">
            <w:pPr>
              <w:spacing w:before="120" w:after="120" w:line="300" w:lineRule="auto"/>
              <w:rPr>
                <w:rFonts w:eastAsia="Times New Roman" w:cstheme="minorHAnsi"/>
                <w:spacing w:val="2"/>
                <w:sz w:val="20"/>
                <w:szCs w:val="20"/>
              </w:rPr>
            </w:pPr>
            <w:r>
              <w:rPr>
                <w:rFonts w:eastAsia="Times New Roman" w:cstheme="minorHAnsi"/>
                <w:spacing w:val="2"/>
                <w:sz w:val="20"/>
                <w:szCs w:val="20"/>
              </w:rPr>
              <w:t>Specifikace Zboží, kterého se Smlouva týká:</w:t>
            </w:r>
          </w:p>
        </w:tc>
        <w:tc>
          <w:tcPr>
            <w:tcW w:w="5642" w:type="dxa"/>
            <w:tcBorders>
              <w:top w:val="single" w:sz="4" w:space="0" w:color="auto"/>
              <w:left w:val="single" w:sz="4" w:space="0" w:color="auto"/>
              <w:bottom w:val="single" w:sz="4" w:space="0" w:color="auto"/>
              <w:right w:val="single" w:sz="4" w:space="0" w:color="auto"/>
            </w:tcBorders>
          </w:tcPr>
          <w:p w14:paraId="120D2D8B" w14:textId="30969B28" w:rsidR="005C1D5E" w:rsidRDefault="005C1D5E">
            <w:pPr>
              <w:spacing w:before="120" w:after="120" w:line="300" w:lineRule="auto"/>
              <w:jc w:val="both"/>
              <w:rPr>
                <w:rFonts w:eastAsia="Times New Roman" w:cstheme="minorHAnsi"/>
                <w:spacing w:val="2"/>
                <w:sz w:val="20"/>
                <w:szCs w:val="20"/>
              </w:rPr>
            </w:pPr>
          </w:p>
        </w:tc>
      </w:tr>
      <w:tr w:rsidR="005C1D5E" w14:paraId="41CB4427" w14:textId="77777777" w:rsidTr="005C1D5E">
        <w:trPr>
          <w:trHeight w:val="795"/>
        </w:trPr>
        <w:tc>
          <w:tcPr>
            <w:tcW w:w="3397" w:type="dxa"/>
            <w:tcBorders>
              <w:top w:val="single" w:sz="4" w:space="0" w:color="auto"/>
              <w:left w:val="single" w:sz="4" w:space="0" w:color="auto"/>
              <w:bottom w:val="single" w:sz="4" w:space="0" w:color="auto"/>
              <w:right w:val="single" w:sz="4" w:space="0" w:color="auto"/>
            </w:tcBorders>
            <w:hideMark/>
          </w:tcPr>
          <w:p w14:paraId="6D489C1B" w14:textId="191EE378" w:rsidR="005C1D5E" w:rsidRDefault="005C1D5E">
            <w:pPr>
              <w:spacing w:before="120" w:after="120" w:line="300" w:lineRule="auto"/>
              <w:rPr>
                <w:rFonts w:eastAsia="Times New Roman" w:cstheme="minorHAnsi"/>
                <w:spacing w:val="2"/>
                <w:sz w:val="20"/>
                <w:szCs w:val="20"/>
              </w:rPr>
            </w:pPr>
            <w:r>
              <w:rPr>
                <w:rFonts w:eastAsia="Times New Roman" w:cstheme="minorHAnsi"/>
                <w:spacing w:val="2"/>
                <w:sz w:val="20"/>
                <w:szCs w:val="20"/>
              </w:rPr>
              <w:t>Způsob pro navrácení obdržených finančních prostředků, případně uvedení čísla bankovního účtu:</w:t>
            </w:r>
          </w:p>
        </w:tc>
        <w:tc>
          <w:tcPr>
            <w:tcW w:w="5642" w:type="dxa"/>
            <w:tcBorders>
              <w:top w:val="single" w:sz="4" w:space="0" w:color="auto"/>
              <w:left w:val="single" w:sz="4" w:space="0" w:color="auto"/>
              <w:bottom w:val="single" w:sz="4" w:space="0" w:color="auto"/>
              <w:right w:val="single" w:sz="4" w:space="0" w:color="auto"/>
            </w:tcBorders>
          </w:tcPr>
          <w:p w14:paraId="1599A13C" w14:textId="233BC3CA" w:rsidR="005C1D5E" w:rsidRDefault="005C1D5E">
            <w:pPr>
              <w:spacing w:before="120" w:after="120" w:line="300" w:lineRule="auto"/>
              <w:jc w:val="both"/>
              <w:rPr>
                <w:rFonts w:eastAsia="Times New Roman" w:cstheme="minorHAnsi"/>
                <w:spacing w:val="2"/>
                <w:sz w:val="20"/>
                <w:szCs w:val="20"/>
              </w:rPr>
            </w:pPr>
          </w:p>
        </w:tc>
      </w:tr>
    </w:tbl>
    <w:p w14:paraId="2E025F57" w14:textId="3DD99579" w:rsidR="005C1D5E" w:rsidRDefault="005C1D5E" w:rsidP="005C1D5E">
      <w:pPr>
        <w:spacing w:after="200" w:line="300" w:lineRule="auto"/>
        <w:jc w:val="both"/>
        <w:rPr>
          <w:rFonts w:ascii="Calibri" w:eastAsia="Calibri" w:hAnsi="Calibri" w:cs="Calibri"/>
          <w:sz w:val="20"/>
          <w:szCs w:val="20"/>
          <w:lang w:eastAsia="cs-CZ"/>
        </w:rPr>
      </w:pPr>
    </w:p>
    <w:p w14:paraId="48BAA735" w14:textId="77777777" w:rsidR="00DC1006" w:rsidRDefault="00DC1006" w:rsidP="009925A5">
      <w:pPr>
        <w:spacing w:after="120" w:line="300" w:lineRule="auto"/>
        <w:jc w:val="both"/>
        <w:rPr>
          <w:rFonts w:ascii="Calibri" w:eastAsia="Calibri" w:hAnsi="Calibri" w:cs="Calibri"/>
          <w:sz w:val="20"/>
          <w:szCs w:val="20"/>
        </w:rPr>
      </w:pPr>
    </w:p>
    <w:p w14:paraId="2C1057E9" w14:textId="7652E34B" w:rsidR="005C1D5E" w:rsidRDefault="005C1D5E" w:rsidP="009925A5">
      <w:pPr>
        <w:spacing w:after="120" w:line="300" w:lineRule="auto"/>
        <w:jc w:val="both"/>
        <w:rPr>
          <w:rFonts w:ascii="Calibri" w:eastAsia="Calibri" w:hAnsi="Calibri" w:cs="Calibri"/>
          <w:sz w:val="20"/>
          <w:szCs w:val="20"/>
        </w:rPr>
      </w:pPr>
      <w:r>
        <w:rPr>
          <w:rFonts w:ascii="Calibri" w:eastAsia="Calibri" w:hAnsi="Calibri" w:cs="Calibri"/>
          <w:sz w:val="20"/>
          <w:szCs w:val="20"/>
        </w:rPr>
        <w:t xml:space="preserve">Je-li kupující spotřebitelem má právo v případě, že objednal zboží prostřednictvím e-shopu společnosti </w:t>
      </w:r>
      <w:r w:rsidR="00716D3E">
        <w:rPr>
          <w:b/>
          <w:bCs/>
          <w:sz w:val="20"/>
          <w:szCs w:val="20"/>
        </w:rPr>
        <w:t xml:space="preserve">Monobrand </w:t>
      </w:r>
      <w:r w:rsidR="00043EE3">
        <w:rPr>
          <w:b/>
          <w:bCs/>
          <w:sz w:val="20"/>
          <w:szCs w:val="20"/>
        </w:rPr>
        <w:t xml:space="preserve">s.r.o. </w:t>
      </w:r>
      <w:r>
        <w:rPr>
          <w:rFonts w:ascii="Calibri" w:eastAsia="Calibri" w:hAnsi="Calibri" w:cs="Calibri"/>
          <w:sz w:val="20"/>
          <w:szCs w:val="20"/>
        </w:rPr>
        <w:t xml:space="preserve">nebo jiného prostředku komunikace na dálku, mimo případy uvedené v § 1837 zák. č. 89/2012 Sb., občanský zákoník, ve znění pozdějších předpisů odstoupit od již uzavřené kupní smlouvy do 14 dnů </w:t>
      </w:r>
      <w:r>
        <w:rPr>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Pr>
          <w:sz w:val="20"/>
          <w:szCs w:val="20"/>
        </w:rPr>
        <w:t>základě</w:t>
      </w:r>
      <w:proofErr w:type="gramEnd"/>
      <w:r>
        <w:rPr>
          <w:sz w:val="20"/>
          <w:szCs w:val="20"/>
        </w:rPr>
        <w:t xml:space="preserve"> které má být zboží dodáváno pravidelně a opakovaně, ode dne dodání první dodávky.</w:t>
      </w:r>
    </w:p>
    <w:p w14:paraId="0A094E2E" w14:textId="56037981" w:rsidR="005C1D5E" w:rsidRDefault="005C1D5E" w:rsidP="009925A5">
      <w:pPr>
        <w:spacing w:after="120" w:line="300" w:lineRule="auto"/>
        <w:jc w:val="both"/>
        <w:rPr>
          <w:rFonts w:ascii="Arial" w:eastAsia="Arial" w:hAnsi="Arial" w:cs="Arial"/>
          <w:sz w:val="20"/>
          <w:szCs w:val="20"/>
        </w:rPr>
      </w:pPr>
      <w:r>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2208E798" w14:textId="3310A5EE" w:rsidR="005C1D5E" w:rsidRDefault="005C1D5E" w:rsidP="009925A5">
      <w:pPr>
        <w:spacing w:after="120" w:line="300" w:lineRule="auto"/>
        <w:jc w:val="both"/>
        <w:rPr>
          <w:sz w:val="20"/>
          <w:szCs w:val="20"/>
        </w:rPr>
      </w:pPr>
      <w:r>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AA9847D" w14:textId="5E59329D" w:rsidR="005C1D5E" w:rsidRDefault="009771DB" w:rsidP="00CB2A30">
      <w:pPr>
        <w:spacing w:after="360" w:line="300" w:lineRule="auto"/>
        <w:jc w:val="both"/>
        <w:rPr>
          <w:spacing w:val="2"/>
          <w:sz w:val="20"/>
          <w:szCs w:val="20"/>
        </w:rPr>
      </w:pPr>
      <w:r>
        <w:rPr>
          <w:rFonts w:eastAsia="Times New Roman"/>
          <w:noProof/>
          <w:sz w:val="20"/>
          <w:szCs w:val="20"/>
        </w:rPr>
        <w:drawing>
          <wp:anchor distT="0" distB="0" distL="114300" distR="114300" simplePos="0" relativeHeight="251663360" behindDoc="1" locked="0" layoutInCell="1" allowOverlap="1" wp14:anchorId="759DE4CD" wp14:editId="77279B0C">
            <wp:simplePos x="0" y="0"/>
            <wp:positionH relativeFrom="column">
              <wp:posOffset>-663575</wp:posOffset>
            </wp:positionH>
            <wp:positionV relativeFrom="paragraph">
              <wp:posOffset>1367155</wp:posOffset>
            </wp:positionV>
            <wp:extent cx="2476500" cy="2476500"/>
            <wp:effectExtent l="0" t="0" r="0" b="0"/>
            <wp:wrapNone/>
            <wp:docPr id="16745916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D5E">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005C1D5E">
        <w:rPr>
          <w:rFonts w:ascii="Calibri" w:eastAsia="Calibri" w:hAnsi="Calibri" w:cs="Calibri"/>
          <w:sz w:val="20"/>
          <w:szCs w:val="20"/>
        </w:rPr>
        <w:t>jiný,</w:t>
      </w:r>
      <w:proofErr w:type="gramEnd"/>
      <w:r w:rsidR="005C1D5E">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sidR="005C1D5E">
        <w:rPr>
          <w:rFonts w:ascii="Calibri" w:eastAsia="Calibri" w:hAnsi="Calibri" w:cs="Calibri"/>
          <w:sz w:val="20"/>
          <w:szCs w:val="20"/>
        </w:rPr>
        <w:t>obdrží</w:t>
      </w:r>
      <w:proofErr w:type="gramEnd"/>
      <w:r w:rsidR="005C1D5E">
        <w:rPr>
          <w:rFonts w:ascii="Calibri" w:eastAsia="Calibri" w:hAnsi="Calibri" w:cs="Calibri"/>
          <w:sz w:val="20"/>
          <w:szCs w:val="20"/>
        </w:rPr>
        <w:t xml:space="preserve"> zpět nebo než kupující prokáže, že zboží Společnosti odeslal. </w:t>
      </w:r>
    </w:p>
    <w:p w14:paraId="55793077" w14:textId="4DA39B38" w:rsidR="00700068" w:rsidRPr="00CB2A30" w:rsidRDefault="00DC1006" w:rsidP="00CB2A30">
      <w:pPr>
        <w:spacing w:after="0" w:line="300" w:lineRule="auto"/>
        <w:jc w:val="both"/>
        <w:rPr>
          <w:rFonts w:eastAsia="Times New Roman" w:cstheme="minorHAnsi"/>
          <w:spacing w:val="2"/>
          <w:sz w:val="20"/>
          <w:szCs w:val="20"/>
        </w:rPr>
      </w:pPr>
      <w:r>
        <w:rPr>
          <w:rFonts w:ascii="Calibri" w:eastAsia="Calibri" w:hAnsi="Calibri" w:cs="Calibri"/>
          <w:noProof/>
          <w:sz w:val="20"/>
          <w:szCs w:val="20"/>
        </w:rPr>
        <w:drawing>
          <wp:anchor distT="0" distB="0" distL="114300" distR="114300" simplePos="0" relativeHeight="251660288" behindDoc="1" locked="0" layoutInCell="1" allowOverlap="1" wp14:anchorId="1FB95801" wp14:editId="42E918EC">
            <wp:simplePos x="0" y="0"/>
            <wp:positionH relativeFrom="column">
              <wp:posOffset>5643880</wp:posOffset>
            </wp:positionH>
            <wp:positionV relativeFrom="paragraph">
              <wp:posOffset>198755</wp:posOffset>
            </wp:positionV>
            <wp:extent cx="1192530" cy="1192530"/>
            <wp:effectExtent l="0" t="0" r="7620" b="7620"/>
            <wp:wrapNone/>
            <wp:docPr id="13501048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192530" cy="119253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E77C9F">
        <w:rPr>
          <w:rFonts w:eastAsia="Times New Roman" w:cstheme="minorHAnsi"/>
          <w:spacing w:val="2"/>
          <w:sz w:val="20"/>
          <w:szCs w:val="20"/>
        </w:rPr>
        <w:t>.</w:t>
      </w:r>
      <w:r w:rsidR="00993928">
        <w:rPr>
          <w:rFonts w:eastAsia="Times New Roman" w:cstheme="minorHAnsi"/>
          <w:spacing w:val="2"/>
          <w:sz w:val="20"/>
          <w:szCs w:val="20"/>
        </w:rPr>
        <w:t>……</w:t>
      </w:r>
      <w:r w:rsidR="00E77C9F">
        <w:rPr>
          <w:rFonts w:eastAsia="Times New Roman" w:cstheme="minorHAnsi"/>
          <w:spacing w:val="2"/>
          <w:sz w:val="20"/>
          <w:szCs w:val="20"/>
        </w:rPr>
        <w:t>.</w:t>
      </w:r>
      <w:proofErr w:type="gramEnd"/>
      <w:r w:rsidR="00993928">
        <w:rPr>
          <w:rFonts w:eastAsia="Times New Roman" w:cstheme="minorHAnsi"/>
          <w:spacing w:val="2"/>
          <w:sz w:val="20"/>
          <w:szCs w:val="20"/>
        </w:rPr>
        <w:t>……</w:t>
      </w:r>
      <w:r w:rsidR="00E77C9F">
        <w:rPr>
          <w:rFonts w:eastAsia="Times New Roman" w:cstheme="minorHAnsi"/>
          <w:spacing w:val="2"/>
          <w:sz w:val="20"/>
          <w:szCs w:val="20"/>
        </w:rPr>
        <w:t>.</w:t>
      </w:r>
      <w:r w:rsidR="00993928">
        <w:rPr>
          <w:rFonts w:eastAsia="Times New Roman" w:cstheme="minorHAnsi"/>
          <w:spacing w:val="2"/>
          <w:sz w:val="20"/>
          <w:szCs w:val="20"/>
        </w:rPr>
        <w:t>……</w:t>
      </w:r>
      <w:r w:rsidR="00E77C9F">
        <w:rPr>
          <w:rFonts w:eastAsia="Times New Roman" w:cstheme="minorHAnsi"/>
          <w:spacing w:val="2"/>
          <w:sz w:val="20"/>
          <w:szCs w:val="20"/>
        </w:rPr>
        <w:t>.</w:t>
      </w:r>
      <w:r w:rsidR="00993928">
        <w:rPr>
          <w:rFonts w:eastAsia="Times New Roman" w:cstheme="minorHAnsi"/>
          <w:spacing w:val="2"/>
          <w:sz w:val="20"/>
          <w:szCs w:val="20"/>
        </w:rPr>
        <w:t>…</w:t>
      </w:r>
      <w:r w:rsidR="00E77C9F">
        <w:rPr>
          <w:rFonts w:eastAsia="Times New Roman" w:cstheme="minorHAnsi"/>
          <w:spacing w:val="2"/>
          <w:sz w:val="20"/>
          <w:szCs w:val="20"/>
        </w:rPr>
        <w:t>….….….</w:t>
      </w:r>
      <w:r w:rsidR="00993928">
        <w:rPr>
          <w:rFonts w:eastAsia="Times New Roman" w:cstheme="minorHAnsi"/>
          <w:spacing w:val="2"/>
          <w:sz w:val="20"/>
          <w:szCs w:val="20"/>
        </w:rPr>
        <w:t>…</w:t>
      </w:r>
      <w:r w:rsidR="00E77C9F">
        <w:rPr>
          <w:rFonts w:eastAsia="Times New Roman" w:cstheme="minorHAnsi"/>
          <w:spacing w:val="2"/>
          <w:sz w:val="20"/>
          <w:szCs w:val="20"/>
        </w:rPr>
        <w:t>.</w:t>
      </w:r>
      <w:r w:rsidR="00CB2A30">
        <w:rPr>
          <w:rFonts w:eastAsia="Times New Roman" w:cstheme="minorHAnsi"/>
          <w:spacing w:val="2"/>
          <w:sz w:val="20"/>
          <w:szCs w:val="20"/>
        </w:rPr>
        <w:t>….</w:t>
      </w:r>
      <w:r w:rsidR="00CB2A30">
        <w:rPr>
          <w:rFonts w:eastAsia="Times New Roman" w:cstheme="minorHAnsi"/>
          <w:spacing w:val="2"/>
          <w:sz w:val="20"/>
          <w:szCs w:val="20"/>
        </w:rPr>
        <w:br/>
      </w:r>
      <w:r w:rsidR="00993928">
        <w:rPr>
          <w:rFonts w:eastAsia="Times New Roman"/>
          <w:spacing w:val="2"/>
          <w:sz w:val="20"/>
          <w:szCs w:val="20"/>
        </w:rPr>
        <w:t>Datum a p</w:t>
      </w:r>
      <w:r w:rsidR="005C1D5E">
        <w:rPr>
          <w:rFonts w:eastAsia="Times New Roman"/>
          <w:spacing w:val="2"/>
          <w:sz w:val="20"/>
          <w:szCs w:val="20"/>
        </w:rPr>
        <w:t>odpis</w:t>
      </w:r>
    </w:p>
    <w:sectPr w:rsidR="00700068" w:rsidRPr="00CB2A3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61D3" w14:textId="77777777" w:rsidR="00A23A44" w:rsidRDefault="00A23A44" w:rsidP="00782BD5">
      <w:pPr>
        <w:spacing w:after="0" w:line="240" w:lineRule="auto"/>
      </w:pPr>
      <w:r>
        <w:separator/>
      </w:r>
    </w:p>
  </w:endnote>
  <w:endnote w:type="continuationSeparator" w:id="0">
    <w:p w14:paraId="059862EB" w14:textId="77777777" w:rsidR="00A23A44" w:rsidRDefault="00A23A44" w:rsidP="0078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3CC9" w14:textId="77777777" w:rsidR="008B3F8E" w:rsidRDefault="008B3F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58642" w14:textId="77777777" w:rsidR="00A23A44" w:rsidRDefault="00A23A44" w:rsidP="00782BD5">
      <w:pPr>
        <w:spacing w:after="0" w:line="240" w:lineRule="auto"/>
      </w:pPr>
      <w:r>
        <w:separator/>
      </w:r>
    </w:p>
  </w:footnote>
  <w:footnote w:type="continuationSeparator" w:id="0">
    <w:p w14:paraId="4D47F556" w14:textId="77777777" w:rsidR="00A23A44" w:rsidRDefault="00A23A44" w:rsidP="00782B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87"/>
    <w:rsid w:val="00043EE3"/>
    <w:rsid w:val="000A563A"/>
    <w:rsid w:val="000D04E9"/>
    <w:rsid w:val="0012196E"/>
    <w:rsid w:val="001258C7"/>
    <w:rsid w:val="00174E4D"/>
    <w:rsid w:val="001A0DF2"/>
    <w:rsid w:val="002011DB"/>
    <w:rsid w:val="00265153"/>
    <w:rsid w:val="0038601B"/>
    <w:rsid w:val="004C2CE9"/>
    <w:rsid w:val="004E4010"/>
    <w:rsid w:val="004F135F"/>
    <w:rsid w:val="005C1D5E"/>
    <w:rsid w:val="005D18CA"/>
    <w:rsid w:val="005F5715"/>
    <w:rsid w:val="00627E87"/>
    <w:rsid w:val="00660658"/>
    <w:rsid w:val="006A0AC6"/>
    <w:rsid w:val="006A6711"/>
    <w:rsid w:val="00700068"/>
    <w:rsid w:val="00716D3E"/>
    <w:rsid w:val="00782BD5"/>
    <w:rsid w:val="007E691B"/>
    <w:rsid w:val="0080684F"/>
    <w:rsid w:val="00817C18"/>
    <w:rsid w:val="008A506D"/>
    <w:rsid w:val="008B3F8E"/>
    <w:rsid w:val="008D1078"/>
    <w:rsid w:val="00946168"/>
    <w:rsid w:val="009771DB"/>
    <w:rsid w:val="00986F1D"/>
    <w:rsid w:val="009925A5"/>
    <w:rsid w:val="00993928"/>
    <w:rsid w:val="009B5879"/>
    <w:rsid w:val="009C49DB"/>
    <w:rsid w:val="00A23A44"/>
    <w:rsid w:val="00A513FC"/>
    <w:rsid w:val="00B53528"/>
    <w:rsid w:val="00BA1E68"/>
    <w:rsid w:val="00C11D23"/>
    <w:rsid w:val="00C11E71"/>
    <w:rsid w:val="00CB2A30"/>
    <w:rsid w:val="00D47B29"/>
    <w:rsid w:val="00D759E6"/>
    <w:rsid w:val="00DB4008"/>
    <w:rsid w:val="00DC1006"/>
    <w:rsid w:val="00E779E5"/>
    <w:rsid w:val="00E77C9F"/>
    <w:rsid w:val="00E97B91"/>
    <w:rsid w:val="00F408A4"/>
    <w:rsid w:val="00F85B64"/>
    <w:rsid w:val="00FB2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A931"/>
  <w15:chartTrackingRefBased/>
  <w15:docId w15:val="{9C878E1C-C1CD-44DC-A18E-90DDA3F1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82B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2BD5"/>
  </w:style>
  <w:style w:type="paragraph" w:styleId="Zpat">
    <w:name w:val="footer"/>
    <w:basedOn w:val="Normln"/>
    <w:link w:val="ZpatChar"/>
    <w:uiPriority w:val="99"/>
    <w:unhideWhenUsed/>
    <w:rsid w:val="00782BD5"/>
    <w:pPr>
      <w:tabs>
        <w:tab w:val="center" w:pos="4536"/>
        <w:tab w:val="right" w:pos="9072"/>
      </w:tabs>
      <w:spacing w:after="0" w:line="240" w:lineRule="auto"/>
    </w:pPr>
  </w:style>
  <w:style w:type="character" w:customStyle="1" w:styleId="ZpatChar">
    <w:name w:val="Zápatí Char"/>
    <w:basedOn w:val="Standardnpsmoodstavce"/>
    <w:link w:val="Zpat"/>
    <w:uiPriority w:val="99"/>
    <w:rsid w:val="00782BD5"/>
  </w:style>
  <w:style w:type="table" w:styleId="Mkatabulky">
    <w:name w:val="Table Grid"/>
    <w:basedOn w:val="Normlntabulka"/>
    <w:uiPriority w:val="39"/>
    <w:rsid w:val="005D1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11E71"/>
    <w:rPr>
      <w:color w:val="0563C1" w:themeColor="hyperlink"/>
      <w:u w:val="single"/>
    </w:rPr>
  </w:style>
  <w:style w:type="character" w:styleId="Nevyeenzmnka">
    <w:name w:val="Unresolved Mention"/>
    <w:basedOn w:val="Standardnpsmoodstavce"/>
    <w:uiPriority w:val="99"/>
    <w:semiHidden/>
    <w:unhideWhenUsed/>
    <w:rsid w:val="00C11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1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307</Words>
  <Characters>1816</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Katrin Grund</cp:lastModifiedBy>
  <cp:revision>51</cp:revision>
  <cp:lastPrinted>2023-05-17T13:33:00Z</cp:lastPrinted>
  <dcterms:created xsi:type="dcterms:W3CDTF">2023-05-17T09:36:00Z</dcterms:created>
  <dcterms:modified xsi:type="dcterms:W3CDTF">2023-05-19T09:25:00Z</dcterms:modified>
</cp:coreProperties>
</file>